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F136D8">
        <w:rPr>
          <w:sz w:val="28"/>
          <w:szCs w:val="28"/>
        </w:rPr>
        <w:t>1</w:t>
      </w:r>
      <w:r w:rsidR="008A7B0D">
        <w:rPr>
          <w:sz w:val="28"/>
          <w:szCs w:val="28"/>
        </w:rPr>
        <w:t>30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8A7B0D">
        <w:rPr>
          <w:color w:val="000000"/>
          <w:sz w:val="28"/>
          <w:szCs w:val="28"/>
        </w:rPr>
        <w:t>0</w:t>
      </w:r>
      <w:r w:rsidR="006C4826">
        <w:rPr>
          <w:color w:val="000000"/>
          <w:sz w:val="28"/>
          <w:szCs w:val="28"/>
        </w:rPr>
        <w:t>3</w:t>
      </w:r>
      <w:r w:rsidRPr="00BE5AE9">
        <w:rPr>
          <w:color w:val="000000"/>
          <w:sz w:val="28"/>
          <w:szCs w:val="28"/>
        </w:rPr>
        <w:t xml:space="preserve">» </w:t>
      </w:r>
      <w:r w:rsidR="008A7B0D">
        <w:rPr>
          <w:color w:val="000000"/>
          <w:sz w:val="28"/>
          <w:szCs w:val="28"/>
        </w:rPr>
        <w:t>июля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20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6C48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19.12.2019 г. № 110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20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2021 и 2022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F136D8">
              <w:rPr>
                <w:sz w:val="28"/>
              </w:rPr>
              <w:t>19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F136D8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110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F136D8">
              <w:rPr>
                <w:sz w:val="28"/>
              </w:rPr>
              <w:t>1</w:t>
            </w:r>
            <w:r>
              <w:rPr>
                <w:sz w:val="28"/>
              </w:rPr>
              <w:t xml:space="preserve"> и 202</w:t>
            </w:r>
            <w:r w:rsidR="00F136D8">
              <w:rPr>
                <w:sz w:val="28"/>
              </w:rPr>
              <w:t>2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136D8" w:rsidRPr="00F136D8" w:rsidRDefault="001E0FE7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F136D8" w:rsidRPr="00F136D8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2020 год, определенные с учетом уровня инфляции, не превышающего 3,0 процента (декабрь 2020 года к декабрю 2019 года):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8A7B0D">
        <w:rPr>
          <w:iCs/>
          <w:color w:val="000000"/>
          <w:sz w:val="28"/>
          <w:szCs w:val="28"/>
        </w:rPr>
        <w:t>15079,0</w:t>
      </w:r>
      <w:r w:rsidRPr="00F136D8">
        <w:rPr>
          <w:iCs/>
          <w:color w:val="000000"/>
          <w:sz w:val="28"/>
          <w:szCs w:val="28"/>
        </w:rPr>
        <w:t>0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8A7B0D">
        <w:rPr>
          <w:iCs/>
          <w:color w:val="000000"/>
          <w:sz w:val="28"/>
          <w:szCs w:val="28"/>
        </w:rPr>
        <w:t>15606,1</w:t>
      </w:r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2021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136D8">
        <w:rPr>
          <w:sz w:val="28"/>
          <w:szCs w:val="28"/>
        </w:rPr>
        <w:lastRenderedPageBreak/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527,1</w:t>
      </w:r>
      <w:r w:rsidRPr="00F136D8">
        <w:rPr>
          <w:iCs/>
          <w:color w:val="000000"/>
          <w:sz w:val="28"/>
          <w:szCs w:val="28"/>
        </w:rPr>
        <w:t xml:space="preserve"> тыс.</w:t>
      </w:r>
      <w:r>
        <w:rPr>
          <w:iCs/>
          <w:color w:val="000000"/>
          <w:sz w:val="28"/>
          <w:szCs w:val="28"/>
        </w:rPr>
        <w:t xml:space="preserve"> </w:t>
      </w:r>
      <w:r w:rsidRPr="00F136D8">
        <w:rPr>
          <w:iCs/>
          <w:color w:val="000000"/>
          <w:sz w:val="28"/>
          <w:szCs w:val="28"/>
        </w:rPr>
        <w:t>рублей</w:t>
      </w:r>
      <w:proofErr w:type="gramStart"/>
      <w:r w:rsidRPr="00F136D8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="00C85EA0">
              <w:rPr>
                <w:rFonts w:cs="Arial"/>
                <w:sz w:val="28"/>
                <w:szCs w:val="40"/>
              </w:rPr>
              <w:t>1,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915457">
              <w:rPr>
                <w:rFonts w:cs="Arial"/>
                <w:sz w:val="28"/>
                <w:szCs w:val="40"/>
              </w:rPr>
              <w:t>2,</w:t>
            </w:r>
            <w:r w:rsidR="00305B5E">
              <w:rPr>
                <w:rFonts w:cs="Arial"/>
                <w:sz w:val="28"/>
                <w:szCs w:val="40"/>
              </w:rPr>
              <w:t xml:space="preserve">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>8,</w:t>
            </w:r>
            <w:r w:rsidR="00C85EA0">
              <w:rPr>
                <w:rFonts w:cs="Arial"/>
                <w:sz w:val="28"/>
                <w:szCs w:val="40"/>
              </w:rPr>
              <w:t xml:space="preserve"> </w:t>
            </w:r>
            <w:bookmarkStart w:id="0" w:name="_GoBack"/>
            <w:bookmarkEnd w:id="0"/>
            <w:r w:rsidR="00711E04">
              <w:rPr>
                <w:rFonts w:cs="Arial"/>
                <w:sz w:val="28"/>
                <w:szCs w:val="40"/>
              </w:rPr>
              <w:t xml:space="preserve"> 9</w:t>
            </w:r>
            <w:r w:rsidR="00C85EA0">
              <w:rPr>
                <w:rFonts w:cs="Arial"/>
                <w:sz w:val="28"/>
                <w:szCs w:val="40"/>
              </w:rPr>
              <w:t>, 11</w:t>
            </w:r>
            <w:r w:rsidR="00711E04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136D8">
              <w:rPr>
                <w:rFonts w:cs="Arial"/>
                <w:sz w:val="28"/>
                <w:szCs w:val="40"/>
              </w:rPr>
              <w:t>, 4</w:t>
            </w:r>
            <w:r w:rsidR="00C85EA0">
              <w:rPr>
                <w:rFonts w:cs="Arial"/>
                <w:sz w:val="28"/>
                <w:szCs w:val="40"/>
              </w:rPr>
              <w:t>, 5, 6</w:t>
            </w:r>
            <w:r w:rsidR="00636BF9">
              <w:rPr>
                <w:rFonts w:cs="Arial"/>
                <w:sz w:val="28"/>
                <w:szCs w:val="40"/>
              </w:rPr>
              <w:t xml:space="preserve"> </w:t>
            </w:r>
            <w:r w:rsidR="003315BE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2E3A47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CB8" w:rsidRDefault="006B4CB8" w:rsidP="006C4826">
      <w:r>
        <w:separator/>
      </w:r>
    </w:p>
  </w:endnote>
  <w:endnote w:type="continuationSeparator" w:id="0">
    <w:p w:rsidR="006B4CB8" w:rsidRDefault="006B4CB8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CB8" w:rsidRDefault="006B4CB8" w:rsidP="006C4826">
      <w:r>
        <w:separator/>
      </w:r>
    </w:p>
  </w:footnote>
  <w:footnote w:type="continuationSeparator" w:id="0">
    <w:p w:rsidR="006B4CB8" w:rsidRDefault="006B4CB8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EA0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1550F9"/>
    <w:rsid w:val="00185598"/>
    <w:rsid w:val="001E0FE7"/>
    <w:rsid w:val="002D17BE"/>
    <w:rsid w:val="002E3A47"/>
    <w:rsid w:val="00305B5E"/>
    <w:rsid w:val="003315BE"/>
    <w:rsid w:val="00383E19"/>
    <w:rsid w:val="003D4DF0"/>
    <w:rsid w:val="004076FC"/>
    <w:rsid w:val="0049529A"/>
    <w:rsid w:val="00575CFD"/>
    <w:rsid w:val="00636BF9"/>
    <w:rsid w:val="00651754"/>
    <w:rsid w:val="006A0B5C"/>
    <w:rsid w:val="006B4CB8"/>
    <w:rsid w:val="006C4826"/>
    <w:rsid w:val="00710CA7"/>
    <w:rsid w:val="00711E04"/>
    <w:rsid w:val="007135A1"/>
    <w:rsid w:val="00747888"/>
    <w:rsid w:val="007E3FCC"/>
    <w:rsid w:val="008A7B0D"/>
    <w:rsid w:val="00915457"/>
    <w:rsid w:val="0092532E"/>
    <w:rsid w:val="00953455"/>
    <w:rsid w:val="00957F25"/>
    <w:rsid w:val="00A9048B"/>
    <w:rsid w:val="00B310A1"/>
    <w:rsid w:val="00B523E7"/>
    <w:rsid w:val="00C85EA0"/>
    <w:rsid w:val="00D06FB9"/>
    <w:rsid w:val="00D17575"/>
    <w:rsid w:val="00EF5B4C"/>
    <w:rsid w:val="00F136D8"/>
    <w:rsid w:val="00F31BA1"/>
    <w:rsid w:val="00F633D5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28</cp:revision>
  <dcterms:created xsi:type="dcterms:W3CDTF">2018-03-29T09:52:00Z</dcterms:created>
  <dcterms:modified xsi:type="dcterms:W3CDTF">2020-06-30T11:10:00Z</dcterms:modified>
</cp:coreProperties>
</file>